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none"/>
          <w:u w:val="none"/>
          <w:lang w:val="en-US" w:eastAsia="zh-CN"/>
        </w:rPr>
        <w:t>关于</w:t>
      </w:r>
      <w:r>
        <w:rPr>
          <w:rFonts w:hint="eastAsia" w:ascii="宋体" w:hAnsi="宋体" w:eastAsia="宋体" w:cs="宋体"/>
          <w:sz w:val="36"/>
          <w:szCs w:val="36"/>
          <w:highlight w:val="none"/>
          <w:u w:val="none"/>
          <w:lang w:eastAsia="zh-CN"/>
        </w:rPr>
        <w:t>唐山科技馆空调系统维修项目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highlight w:val="none"/>
          <w:u w:val="none"/>
          <w:lang w:val="en-US" w:eastAsia="zh-CN"/>
        </w:rPr>
        <w:t>更正公告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40"/>
          <w:szCs w:val="40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kern w:val="2"/>
          <w:sz w:val="22"/>
          <w:szCs w:val="22"/>
          <w:shd w:val="clear" w:fill="FFFFFF"/>
          <w:lang w:val="en-US" w:eastAsia="zh-CN" w:bidi="ar-SA"/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A4A4A"/>
          <w:spacing w:val="0"/>
          <w:sz w:val="22"/>
          <w:szCs w:val="22"/>
          <w:u w:val="none"/>
          <w:shd w:val="clear" w:fill="FFFFFF"/>
        </w:rPr>
        <w:t>项目基本情况：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原公告的采购项目编号： TSLT-2024-103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首次公告日期： 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A4A4A"/>
          <w:spacing w:val="0"/>
          <w:sz w:val="22"/>
          <w:szCs w:val="22"/>
          <w:u w:val="none"/>
          <w:shd w:val="clear" w:fill="FFFFFF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更正事项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eastAsia="zh-CN"/>
        </w:rPr>
        <w:t>递交截止时间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更正内容：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开标时间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eastAsia="zh-CN"/>
        </w:rPr>
        <w:t>及响应文件递交截止时间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延迟至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eastAsia="zh-CN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：30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A4A4A"/>
          <w:spacing w:val="0"/>
          <w:sz w:val="22"/>
          <w:szCs w:val="22"/>
          <w:u w:val="none"/>
          <w:shd w:val="clear" w:fill="FFFFFF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如需踏勘请联系采购人，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联系方式：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段连杰0315-2816088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A4A4A"/>
          <w:spacing w:val="0"/>
          <w:sz w:val="22"/>
          <w:szCs w:val="22"/>
          <w:u w:val="none"/>
          <w:shd w:val="clear" w:fill="FFFFFF"/>
        </w:rPr>
        <w:t>四、凡对本次公告内容提出询问，请按以下方式联系。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1.采购人信息名称：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唐山市科学技术协会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地址： 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河北省唐山市路南区卫国路14号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联系方式：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段连杰0315-2816088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名称：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</w:rPr>
        <w:t>唐山理通招标代理有限公司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</w:rPr>
        <w:t>唐山市路北区天源骏景小区东侧底商15号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联系方式 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  <w:lang w:eastAsia="zh-CN"/>
        </w:rPr>
        <w:t>刘汇丰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0"/>
          <w:szCs w:val="20"/>
          <w:u w:val="none"/>
          <w:shd w:val="clear" w:fill="FFFFFF"/>
        </w:rPr>
        <w:t xml:space="preserve"> 0315-5918766</w:t>
      </w:r>
    </w:p>
    <w:sectPr>
      <w:pgSz w:w="11907" w:h="16841"/>
      <w:pgMar w:top="1315" w:right="919" w:bottom="1242" w:left="1135" w:header="0" w:footer="106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00000000"/>
    <w:rsid w:val="10B137F0"/>
    <w:rsid w:val="22502034"/>
    <w:rsid w:val="245A4900"/>
    <w:rsid w:val="2CDB0699"/>
    <w:rsid w:val="39FB560A"/>
    <w:rsid w:val="3B6E79B1"/>
    <w:rsid w:val="42F80500"/>
    <w:rsid w:val="4F705D43"/>
    <w:rsid w:val="5F0E064D"/>
    <w:rsid w:val="6C2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317</Characters>
  <Lines>0</Lines>
  <Paragraphs>0</Paragraphs>
  <TotalTime>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2023-02-20T01:12:00Z</dcterms:created>
  <dc:creator>Administrator</dc:creator>
  <cp:lastModifiedBy>秀赫</cp:lastModifiedBy>
  <dcterms:modified xsi:type="dcterms:W3CDTF">2024-06-06T10:59:34Z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04D1050DF71A4B9D8FFC638E21EBEFE9</vt:lpwstr>
  </property>
</Properties>
</file>